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B6" w:rsidRPr="00AC75B6" w:rsidRDefault="000F3A20" w:rsidP="00AC75B6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b/>
          <w:bCs/>
          <w:color w:val="343434"/>
          <w:sz w:val="44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1"/>
          <w:lang w:eastAsia="pl-PL"/>
        </w:rPr>
        <w:t xml:space="preserve">PROCEDURY </w:t>
      </w:r>
      <w:r w:rsidR="00AC75B6" w:rsidRPr="00AC75B6">
        <w:rPr>
          <w:rFonts w:ascii="Arial" w:eastAsia="Times New Roman" w:hAnsi="Arial" w:cs="Arial"/>
          <w:b/>
          <w:bCs/>
          <w:color w:val="343434"/>
          <w:sz w:val="24"/>
          <w:szCs w:val="21"/>
          <w:lang w:eastAsia="pl-PL"/>
        </w:rPr>
        <w:t xml:space="preserve"> KORZYSTANIA Z BIBLIOTEKI</w:t>
      </w:r>
      <w:r w:rsidR="00AC75B6">
        <w:rPr>
          <w:rFonts w:ascii="Arial" w:eastAsia="Times New Roman" w:hAnsi="Arial" w:cs="Arial"/>
          <w:b/>
          <w:bCs/>
          <w:color w:val="343434"/>
          <w:sz w:val="24"/>
          <w:szCs w:val="21"/>
          <w:lang w:eastAsia="pl-PL"/>
        </w:rPr>
        <w:t xml:space="preserve"> </w:t>
      </w:r>
      <w:r w:rsidR="00AC75B6">
        <w:rPr>
          <w:rFonts w:ascii="Arial" w:eastAsia="Times New Roman" w:hAnsi="Arial" w:cs="Arial"/>
          <w:b/>
          <w:bCs/>
          <w:color w:val="343434"/>
          <w:sz w:val="24"/>
          <w:szCs w:val="21"/>
          <w:lang w:eastAsia="pl-PL"/>
        </w:rPr>
        <w:br/>
        <w:t>W SZKOLE PODSTAWOWEJ NR 1 IM. ŚW. JÓZEFA W LUBOMIERZU</w:t>
      </w:r>
      <w:r w:rsidR="00AC75B6" w:rsidRPr="00AC75B6">
        <w:rPr>
          <w:rFonts w:ascii="Arial" w:eastAsia="Times New Roman" w:hAnsi="Arial" w:cs="Arial"/>
          <w:b/>
          <w:bCs/>
          <w:color w:val="343434"/>
          <w:sz w:val="24"/>
          <w:szCs w:val="21"/>
          <w:lang w:eastAsia="pl-PL"/>
        </w:rPr>
        <w:t> </w:t>
      </w:r>
      <w:r w:rsidR="00AC75B6">
        <w:rPr>
          <w:rFonts w:ascii="Arial" w:eastAsia="Times New Roman" w:hAnsi="Arial" w:cs="Arial"/>
          <w:b/>
          <w:bCs/>
          <w:color w:val="343434"/>
          <w:sz w:val="24"/>
          <w:szCs w:val="21"/>
          <w:lang w:eastAsia="pl-PL"/>
        </w:rPr>
        <w:br/>
      </w:r>
      <w:r w:rsidR="00AC75B6" w:rsidRPr="00AC75B6">
        <w:rPr>
          <w:rFonts w:ascii="Arial" w:eastAsia="Times New Roman" w:hAnsi="Arial" w:cs="Arial"/>
          <w:b/>
          <w:bCs/>
          <w:color w:val="343434"/>
          <w:sz w:val="24"/>
          <w:szCs w:val="21"/>
          <w:lang w:eastAsia="pl-PL"/>
        </w:rPr>
        <w:t>W CZASIE PANDEMII KORONAWIRUSA SARS CoV-2</w:t>
      </w:r>
    </w:p>
    <w:p w:rsidR="00AC75B6" w:rsidRDefault="00AC75B6" w:rsidP="00AC75B6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u w:val="single"/>
          <w:lang w:eastAsia="pl-PL"/>
        </w:rPr>
      </w:pPr>
    </w:p>
    <w:p w:rsidR="00AC75B6" w:rsidRPr="009C06BF" w:rsidRDefault="00AC75B6" w:rsidP="00AC75B6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343434"/>
          <w:sz w:val="21"/>
          <w:szCs w:val="21"/>
          <w:u w:val="single"/>
          <w:lang w:eastAsia="pl-PL"/>
        </w:rPr>
      </w:pPr>
    </w:p>
    <w:p w:rsidR="00AC75B6" w:rsidRPr="00AC75B6" w:rsidRDefault="000F3A20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>
        <w:rPr>
          <w:rFonts w:ascii="Arial" w:eastAsia="Times New Roman" w:hAnsi="Arial" w:cs="Arial"/>
          <w:color w:val="343434"/>
          <w:sz w:val="24"/>
          <w:szCs w:val="21"/>
          <w:lang w:eastAsia="pl-PL"/>
        </w:rPr>
        <w:t xml:space="preserve">Procedury </w:t>
      </w:r>
      <w:r w:rsidR="00AC75B6"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ustala</w:t>
      </w:r>
      <w:r>
        <w:rPr>
          <w:rFonts w:ascii="Arial" w:eastAsia="Times New Roman" w:hAnsi="Arial" w:cs="Arial"/>
          <w:color w:val="343434"/>
          <w:sz w:val="24"/>
          <w:szCs w:val="21"/>
          <w:lang w:eastAsia="pl-PL"/>
        </w:rPr>
        <w:t>ją</w:t>
      </w:r>
      <w:r w:rsidR="00AC75B6"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 xml:space="preserve"> sposób postępowania i zachowania się w bibliotece szkolnej w czasie pandemii </w:t>
      </w:r>
      <w:proofErr w:type="spellStart"/>
      <w:r w:rsidR="00AC75B6"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koronawirusa</w:t>
      </w:r>
      <w:proofErr w:type="spellEnd"/>
      <w:r w:rsidR="00AC75B6"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 xml:space="preserve"> SARS CoV-2 i ma celu zapewnienie bezpieczeństwa i higieny osobom  korzystającym z biblioteki.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 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1. W bibliotece mogą  przybywać tylko  2 osoby oprócz  nauczyciela bibliotekarza.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2.  Wymagane jest zachowanie dystansu społecznego w stosunku do korzystających z biblioteki oraz do nauczyciela bibliotekarza.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3. Wymagane jest zasłanianie  ust i nosa maseczką oraz dezynfekcja rąk przed wejściem do wypożyczalni.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4. Nauczyciel bibliotekarz wietrzy pomieszczenie jak najczęściej to możliwe.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5. W bibliotece stosuje się następujące zasady postępowania ze zbiorami bibliotecznymi powracającymi do biblioteki: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ind w:left="450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a. zwrócone egzemplarze należy odłożyć na półkę, regał, pojemnik łatwy do dezynfekcji,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ind w:left="450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b. przyjęte egzemplarze należy poddać kwarantannie na okres 3 dni,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ind w:left="450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c. ograniczyć bezpośredni kontakt z egzemplarzem do jego identyfikacji,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 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>6. Osoby odpowiedzialne w szkole za utrzymanie porządku jak najczęściej dezynfekują powierzchnie i elementy wyposażenia często używane.</w:t>
      </w:r>
    </w:p>
    <w:p w:rsidR="00AC75B6" w:rsidRPr="00AC75B6" w:rsidRDefault="00AC75B6" w:rsidP="00AC75B6">
      <w:pPr>
        <w:shd w:val="clear" w:color="auto" w:fill="FFFFFF"/>
        <w:spacing w:after="150" w:line="255" w:lineRule="atLeast"/>
        <w:jc w:val="both"/>
        <w:rPr>
          <w:rFonts w:ascii="Arial" w:eastAsia="Times New Roman" w:hAnsi="Arial" w:cs="Arial"/>
          <w:color w:val="343434"/>
          <w:sz w:val="24"/>
          <w:szCs w:val="21"/>
          <w:lang w:eastAsia="pl-PL"/>
        </w:rPr>
      </w:pPr>
      <w:r w:rsidRPr="00AC75B6">
        <w:rPr>
          <w:rFonts w:ascii="Arial" w:eastAsia="Times New Roman" w:hAnsi="Arial" w:cs="Arial"/>
          <w:color w:val="343434"/>
          <w:sz w:val="24"/>
          <w:szCs w:val="21"/>
          <w:lang w:eastAsia="pl-PL"/>
        </w:rPr>
        <w:t xml:space="preserve">7. Wychowawca klasy lub bezpośrednio uczniowie/rodzice uczniów   uzgadniają  z nauczycielem bibliotekarzem telefonicznie lub mailowo  wizytę na konkretną godzinę, uczniów określonej klasy, celem oddania lub wypożyczenia lektur. </w:t>
      </w:r>
    </w:p>
    <w:p w:rsidR="003A673C" w:rsidRPr="00AC75B6" w:rsidRDefault="003A673C">
      <w:pPr>
        <w:rPr>
          <w:sz w:val="28"/>
        </w:rPr>
      </w:pPr>
    </w:p>
    <w:sectPr w:rsidR="003A673C" w:rsidRPr="00AC75B6" w:rsidSect="003A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C75B6"/>
    <w:rsid w:val="000F3A20"/>
    <w:rsid w:val="003A673C"/>
    <w:rsid w:val="00AC75B6"/>
    <w:rsid w:val="00D7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Kuziel</dc:creator>
  <cp:lastModifiedBy>Natalia Kuziel</cp:lastModifiedBy>
  <cp:revision>3</cp:revision>
  <dcterms:created xsi:type="dcterms:W3CDTF">2021-04-15T16:37:00Z</dcterms:created>
  <dcterms:modified xsi:type="dcterms:W3CDTF">2021-12-21T21:52:00Z</dcterms:modified>
</cp:coreProperties>
</file>