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F8" w:rsidRPr="00E818F8" w:rsidRDefault="00E818F8" w:rsidP="00E818F8">
      <w:pPr>
        <w:spacing w:line="24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818F8">
        <w:rPr>
          <w:rFonts w:asciiTheme="minorHAnsi" w:hAnsiTheme="minorHAnsi" w:cstheme="minorHAnsi"/>
          <w:b/>
          <w:bCs/>
          <w:sz w:val="28"/>
          <w:szCs w:val="28"/>
        </w:rPr>
        <w:t>A. KLAUZULA DO DEKLARACJI KONTYNUOWANIA WYCHOWANIA PRZEDSZKOLNEGO</w:t>
      </w:r>
    </w:p>
    <w:p w:rsidR="00E818F8" w:rsidRPr="00E818F8" w:rsidRDefault="00E818F8" w:rsidP="00E818F8">
      <w:pPr>
        <w:spacing w:line="24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818F8" w:rsidRPr="00E818F8" w:rsidRDefault="00E818F8" w:rsidP="00E818F8">
      <w:pPr>
        <w:spacing w:line="24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E818F8">
        <w:rPr>
          <w:rFonts w:asciiTheme="minorHAnsi" w:hAnsiTheme="minorHAnsi" w:cstheme="minorHAnsi"/>
          <w:sz w:val="28"/>
          <w:szCs w:val="28"/>
        </w:rPr>
        <w:t xml:space="preserve">Na podstawie art. 13 ust. 1 i 2 Rozporządzenia Parlamentu Europejskiego i Rady (UE) 2016/679 z dnia 27 kwietnia 2016 r. w sprawie ochrony osób fizycznych w związku z przetwarzaniem danych osobowych i w sprawie swobodnego przepływu takich danych oraz uchylenia dyrektywy 95/46/WE (Dz. Urz. UE L 2016, Nr 119), </w:t>
      </w:r>
      <w:r w:rsidRPr="00E818F8">
        <w:rPr>
          <w:rFonts w:asciiTheme="minorHAnsi" w:hAnsiTheme="minorHAnsi" w:cstheme="minorHAnsi"/>
          <w:b/>
          <w:sz w:val="28"/>
          <w:szCs w:val="28"/>
        </w:rPr>
        <w:t>w związku z udostępnieniem danych osobowych Pani/Pana i dziecka w deklaracji kontynuacji, informujemy, iż</w:t>
      </w:r>
      <w:r w:rsidRPr="00E818F8">
        <w:rPr>
          <w:rFonts w:asciiTheme="minorHAnsi" w:hAnsiTheme="minorHAnsi" w:cstheme="minorHAnsi"/>
          <w:sz w:val="28"/>
          <w:szCs w:val="28"/>
        </w:rPr>
        <w:t>:</w:t>
      </w:r>
    </w:p>
    <w:p w:rsidR="00E818F8" w:rsidRPr="00E818F8" w:rsidRDefault="00E818F8" w:rsidP="00E818F8">
      <w:pPr>
        <w:pStyle w:val="Akapitzlist"/>
        <w:numPr>
          <w:ilvl w:val="0"/>
          <w:numId w:val="1"/>
        </w:numPr>
        <w:tabs>
          <w:tab w:val="left" w:pos="426"/>
        </w:tabs>
        <w:spacing w:after="0" w:line="24" w:lineRule="atLeast"/>
        <w:ind w:left="426"/>
        <w:rPr>
          <w:rFonts w:cstheme="minorHAnsi"/>
          <w:sz w:val="28"/>
          <w:szCs w:val="28"/>
        </w:rPr>
      </w:pPr>
      <w:r w:rsidRPr="00E818F8">
        <w:rPr>
          <w:rFonts w:cstheme="minorHAnsi"/>
          <w:sz w:val="28"/>
          <w:szCs w:val="28"/>
        </w:rPr>
        <w:t xml:space="preserve">Administratorem Pani/Pana danych osobowych oraz danych dziecka </w:t>
      </w:r>
      <w:r w:rsidRPr="00E818F8">
        <w:rPr>
          <w:rFonts w:cstheme="minorHAnsi"/>
          <w:sz w:val="28"/>
          <w:szCs w:val="28"/>
        </w:rPr>
        <w:t>jest Szkoła Podstawowa nr 1 im. św. Józefa w Lubomierzu, 34-736 Lubomierz 345</w:t>
      </w:r>
      <w:r w:rsidRPr="00E818F8">
        <w:rPr>
          <w:rFonts w:cstheme="minorHAnsi"/>
          <w:sz w:val="28"/>
          <w:szCs w:val="28"/>
        </w:rPr>
        <w:t xml:space="preserve">, tel.: </w:t>
      </w:r>
      <w:r w:rsidRPr="00E818F8">
        <w:rPr>
          <w:rFonts w:cstheme="minorHAnsi"/>
          <w:sz w:val="28"/>
          <w:szCs w:val="28"/>
        </w:rPr>
        <w:t>18 3315283</w:t>
      </w:r>
      <w:r w:rsidRPr="00E818F8">
        <w:rPr>
          <w:rFonts w:cstheme="minorHAnsi"/>
          <w:sz w:val="28"/>
          <w:szCs w:val="28"/>
        </w:rPr>
        <w:t xml:space="preserve">, </w:t>
      </w:r>
      <w:r w:rsidRPr="00E818F8">
        <w:rPr>
          <w:rFonts w:cstheme="minorHAnsi"/>
          <w:sz w:val="28"/>
          <w:szCs w:val="28"/>
        </w:rPr>
        <w:t>email: splubomier@poczta.onet.pl</w:t>
      </w:r>
    </w:p>
    <w:p w:rsidR="00E818F8" w:rsidRPr="00E818F8" w:rsidRDefault="00E818F8" w:rsidP="00E818F8">
      <w:pPr>
        <w:pStyle w:val="Akapitzlist"/>
        <w:numPr>
          <w:ilvl w:val="0"/>
          <w:numId w:val="1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E818F8">
        <w:rPr>
          <w:rFonts w:cstheme="minorHAnsi"/>
          <w:sz w:val="28"/>
          <w:szCs w:val="28"/>
        </w:rPr>
        <w:t xml:space="preserve">Kontakt z Inspektorem ochrony danych: listowny na powyższy adres Administratora; e-mailowy: </w:t>
      </w:r>
      <w:hyperlink r:id="rId5" w:history="1">
        <w:r w:rsidRPr="00E818F8">
          <w:rPr>
            <w:rStyle w:val="Hipercze"/>
            <w:rFonts w:cstheme="minorHAnsi"/>
            <w:sz w:val="28"/>
            <w:szCs w:val="28"/>
          </w:rPr>
          <w:t>iod@pq.net.pl</w:t>
        </w:r>
      </w:hyperlink>
      <w:r w:rsidRPr="00E818F8">
        <w:rPr>
          <w:rFonts w:cstheme="minorHAnsi"/>
          <w:sz w:val="28"/>
          <w:szCs w:val="28"/>
        </w:rPr>
        <w:t>.</w:t>
      </w:r>
    </w:p>
    <w:p w:rsidR="00E818F8" w:rsidRPr="00E818F8" w:rsidRDefault="00E818F8" w:rsidP="00E818F8">
      <w:pPr>
        <w:pStyle w:val="Akapitzlist"/>
        <w:numPr>
          <w:ilvl w:val="0"/>
          <w:numId w:val="1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E818F8">
        <w:rPr>
          <w:rFonts w:cstheme="minorHAnsi"/>
          <w:sz w:val="28"/>
          <w:szCs w:val="28"/>
        </w:rPr>
        <w:t>Celem przetwarzania wskazanych danych osobowych jest realizacja procesu rekrutacji do placówki.</w:t>
      </w:r>
    </w:p>
    <w:p w:rsidR="00E818F8" w:rsidRPr="00E818F8" w:rsidRDefault="00E818F8" w:rsidP="00E818F8">
      <w:pPr>
        <w:pStyle w:val="Akapitzlist"/>
        <w:numPr>
          <w:ilvl w:val="0"/>
          <w:numId w:val="1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E818F8">
        <w:rPr>
          <w:rFonts w:cstheme="minorHAnsi"/>
          <w:sz w:val="28"/>
          <w:szCs w:val="28"/>
        </w:rPr>
        <w:t>Dane osobowe będą przetwarzane na podstawie art. 6 ust. 1 lit. c) ww. Rozporządzenia tj. przetwarzanie jest niezbędne do wypełnienia obowiązku prawnego ciążącego na Administratorze, w tym w szczególności art. 153 ustawy prawo oświatowe (j.t. Dz. U. 2018 poz. 996).</w:t>
      </w:r>
    </w:p>
    <w:p w:rsidR="00E818F8" w:rsidRPr="00E818F8" w:rsidRDefault="00E818F8" w:rsidP="00E818F8">
      <w:pPr>
        <w:pStyle w:val="Akapitzlist"/>
        <w:numPr>
          <w:ilvl w:val="0"/>
          <w:numId w:val="1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E818F8">
        <w:rPr>
          <w:rFonts w:cstheme="minorHAnsi"/>
          <w:sz w:val="28"/>
          <w:szCs w:val="28"/>
        </w:rPr>
        <w:t xml:space="preserve">Odbiorcą danych osobowych będą członkowie komisji rekrutacyjnej na podstawie upoważnienia i oświadczenia o poufności oraz organ prowadzący </w:t>
      </w:r>
      <w:bookmarkStart w:id="0" w:name="_GoBack"/>
      <w:bookmarkEnd w:id="0"/>
      <w:r w:rsidRPr="00E818F8">
        <w:rPr>
          <w:rFonts w:cstheme="minorHAnsi"/>
          <w:sz w:val="28"/>
          <w:szCs w:val="28"/>
        </w:rPr>
        <w:t xml:space="preserve">placówkę – Gmina </w:t>
      </w:r>
      <w:r w:rsidRPr="00E818F8">
        <w:rPr>
          <w:rFonts w:cstheme="minorHAnsi"/>
          <w:sz w:val="28"/>
          <w:szCs w:val="28"/>
        </w:rPr>
        <w:t>Mszana Dolna, ul. Spadochroniarzy 6, 34-730 Mszana Dolna</w:t>
      </w:r>
    </w:p>
    <w:p w:rsidR="00E818F8" w:rsidRPr="00E818F8" w:rsidRDefault="00E818F8" w:rsidP="00E818F8">
      <w:pPr>
        <w:numPr>
          <w:ilvl w:val="0"/>
          <w:numId w:val="1"/>
        </w:numPr>
        <w:tabs>
          <w:tab w:val="left" w:pos="426"/>
        </w:tabs>
        <w:spacing w:line="24" w:lineRule="atLeast"/>
        <w:ind w:left="426"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E818F8">
        <w:rPr>
          <w:rFonts w:asciiTheme="minorHAnsi" w:hAnsiTheme="minorHAnsi" w:cstheme="minorHAnsi"/>
          <w:sz w:val="28"/>
          <w:szCs w:val="28"/>
        </w:rPr>
        <w:t xml:space="preserve">Zebrane dane będą przechowywane nie dłużej niż przez okres przebywania w Przedszkolu, </w:t>
      </w:r>
      <w:r w:rsidRPr="00E818F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a po tym okresie w </w:t>
      </w:r>
      <w:r w:rsidRPr="00E818F8">
        <w:rPr>
          <w:rFonts w:asciiTheme="minorHAnsi" w:eastAsia="Calibri" w:hAnsiTheme="minorHAnsi" w:cstheme="minorHAnsi"/>
          <w:color w:val="000000"/>
          <w:sz w:val="28"/>
          <w:szCs w:val="28"/>
        </w:rPr>
        <w:t>celach archiwalnych przez okres 5</w:t>
      </w:r>
      <w:r w:rsidRPr="00E818F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lat lub do złożenia oświadczenia o zmianie danych.</w:t>
      </w:r>
    </w:p>
    <w:p w:rsidR="00E818F8" w:rsidRPr="00E818F8" w:rsidRDefault="00E818F8" w:rsidP="00E818F8">
      <w:pPr>
        <w:pStyle w:val="Akapitzlist"/>
        <w:numPr>
          <w:ilvl w:val="0"/>
          <w:numId w:val="1"/>
        </w:numPr>
        <w:tabs>
          <w:tab w:val="left" w:pos="426"/>
        </w:tabs>
        <w:spacing w:after="0" w:line="24" w:lineRule="atLeast"/>
        <w:ind w:left="426"/>
        <w:jc w:val="both"/>
        <w:rPr>
          <w:rFonts w:eastAsia="Calibri" w:cstheme="minorHAnsi"/>
          <w:color w:val="000000"/>
          <w:sz w:val="28"/>
          <w:szCs w:val="28"/>
        </w:rPr>
      </w:pPr>
      <w:r w:rsidRPr="00E818F8">
        <w:rPr>
          <w:rFonts w:cstheme="minorHAnsi"/>
          <w:sz w:val="28"/>
          <w:szCs w:val="28"/>
        </w:rPr>
        <w:t>Posiada Pani/Pan prawo żądania dostępu do danych osobowych, ich sprostowania, lub ograniczenia przetwarzania.</w:t>
      </w:r>
    </w:p>
    <w:p w:rsidR="00E818F8" w:rsidRPr="00E818F8" w:rsidRDefault="00E818F8" w:rsidP="00E818F8">
      <w:pPr>
        <w:pStyle w:val="Akapitzlist"/>
        <w:numPr>
          <w:ilvl w:val="0"/>
          <w:numId w:val="1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E818F8">
        <w:rPr>
          <w:rFonts w:cstheme="minorHAnsi"/>
          <w:sz w:val="28"/>
          <w:szCs w:val="28"/>
        </w:rPr>
        <w:t>Przysługuje Pani/Panu prawo wniesienia skargi do Prezesa Urzędu Ochrony Danych Osobowych, gdy uzna Pani/Pan, że przetwarzanie danych osobowych narusza przepisy ww. Rozporządzenia.</w:t>
      </w:r>
    </w:p>
    <w:p w:rsidR="00E818F8" w:rsidRPr="00E818F8" w:rsidRDefault="00E818F8" w:rsidP="00E818F8">
      <w:pPr>
        <w:pStyle w:val="Akapitzlist"/>
        <w:numPr>
          <w:ilvl w:val="0"/>
          <w:numId w:val="1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E818F8">
        <w:rPr>
          <w:rFonts w:cstheme="minorHAnsi"/>
          <w:sz w:val="28"/>
          <w:szCs w:val="28"/>
        </w:rPr>
        <w:t>Podanie przez Państwa danych jest obowiązkiem ustawowym.</w:t>
      </w:r>
    </w:p>
    <w:p w:rsidR="00E818F8" w:rsidRPr="00E818F8" w:rsidRDefault="00E818F8" w:rsidP="00E818F8">
      <w:pPr>
        <w:pStyle w:val="Akapitzlist"/>
        <w:numPr>
          <w:ilvl w:val="0"/>
          <w:numId w:val="1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E818F8">
        <w:rPr>
          <w:rFonts w:cstheme="minorHAnsi"/>
          <w:sz w:val="28"/>
          <w:szCs w:val="28"/>
        </w:rPr>
        <w:t>Administrator nie będzie realizował zautomatyzowanego podejmowania decyzji, w tym profilowania.</w:t>
      </w:r>
    </w:p>
    <w:p w:rsidR="00E818F8" w:rsidRPr="00E818F8" w:rsidRDefault="00E818F8" w:rsidP="00E818F8">
      <w:pPr>
        <w:spacing w:line="24" w:lineRule="atLeast"/>
        <w:ind w:left="357"/>
        <w:jc w:val="both"/>
        <w:rPr>
          <w:rFonts w:asciiTheme="minorHAnsi" w:hAnsiTheme="minorHAnsi" w:cstheme="minorHAnsi"/>
          <w:sz w:val="28"/>
          <w:szCs w:val="28"/>
        </w:rPr>
      </w:pPr>
    </w:p>
    <w:p w:rsidR="00E818F8" w:rsidRPr="00E818F8" w:rsidRDefault="00E818F8" w:rsidP="00E818F8">
      <w:pPr>
        <w:spacing w:line="24" w:lineRule="atLeast"/>
        <w:rPr>
          <w:rFonts w:asciiTheme="minorHAnsi" w:hAnsiTheme="minorHAnsi" w:cstheme="minorHAnsi"/>
          <w:b/>
          <w:sz w:val="28"/>
          <w:szCs w:val="28"/>
        </w:rPr>
      </w:pPr>
    </w:p>
    <w:p w:rsidR="00DC6EB2" w:rsidRPr="00E818F8" w:rsidRDefault="00DC6EB2">
      <w:pPr>
        <w:rPr>
          <w:sz w:val="28"/>
          <w:szCs w:val="28"/>
        </w:rPr>
      </w:pPr>
    </w:p>
    <w:sectPr w:rsidR="00DC6EB2" w:rsidRPr="00E8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635C6"/>
    <w:multiLevelType w:val="hybridMultilevel"/>
    <w:tmpl w:val="06A08082"/>
    <w:lvl w:ilvl="0" w:tplc="85E661D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F8"/>
    <w:rsid w:val="0015113A"/>
    <w:rsid w:val="00DC6EB2"/>
    <w:rsid w:val="00E8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4B303-1827-46F9-A178-D4CABEC1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8F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81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q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2019-02-14T08:58:00Z</dcterms:created>
  <dcterms:modified xsi:type="dcterms:W3CDTF">2019-02-14T09:10:00Z</dcterms:modified>
</cp:coreProperties>
</file>