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7564" w14:textId="25F33782" w:rsidR="004E7E9D" w:rsidRDefault="00E4222F" w:rsidP="00E4222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Godziny pracy świetlicy szkolnej w roku szkolnym 2023/2024</w:t>
      </w:r>
    </w:p>
    <w:p w14:paraId="63D6134E" w14:textId="77777777" w:rsidR="00E4222F" w:rsidRDefault="00E4222F" w:rsidP="00E4222F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7ED086" w14:textId="77777777" w:rsidR="004E7E9D" w:rsidRPr="00E412FE" w:rsidRDefault="004E7E9D" w:rsidP="00E412F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2FE">
        <w:rPr>
          <w:rFonts w:ascii="Times New Roman" w:hAnsi="Times New Roman" w:cs="Times New Roman"/>
          <w:sz w:val="28"/>
          <w:szCs w:val="28"/>
        </w:rPr>
        <w:t>Poniedziałek: 7:00 - 8:00, 11:30 - 14:30</w:t>
      </w:r>
    </w:p>
    <w:p w14:paraId="5B1282B7" w14:textId="77777777" w:rsidR="004E7E9D" w:rsidRPr="00E412FE" w:rsidRDefault="004E7E9D" w:rsidP="00E412F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2FE">
        <w:rPr>
          <w:rFonts w:ascii="Times New Roman" w:hAnsi="Times New Roman" w:cs="Times New Roman"/>
          <w:sz w:val="28"/>
          <w:szCs w:val="28"/>
        </w:rPr>
        <w:t>Wtorek: 7:00 – 8:00, 9:30 – 15:30</w:t>
      </w:r>
    </w:p>
    <w:p w14:paraId="702D7EBE" w14:textId="77777777" w:rsidR="004E7E9D" w:rsidRPr="00E412FE" w:rsidRDefault="004E7E9D" w:rsidP="00E412F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2FE">
        <w:rPr>
          <w:rFonts w:ascii="Times New Roman" w:hAnsi="Times New Roman" w:cs="Times New Roman"/>
          <w:sz w:val="28"/>
          <w:szCs w:val="28"/>
        </w:rPr>
        <w:t>Środa: 7:00 – 8:00, 11:30 – 15:30</w:t>
      </w:r>
    </w:p>
    <w:p w14:paraId="1C643E2E" w14:textId="77777777" w:rsidR="004E7E9D" w:rsidRPr="00E412FE" w:rsidRDefault="004E7E9D" w:rsidP="00E412F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2FE">
        <w:rPr>
          <w:rFonts w:ascii="Times New Roman" w:hAnsi="Times New Roman" w:cs="Times New Roman"/>
          <w:sz w:val="28"/>
          <w:szCs w:val="28"/>
        </w:rPr>
        <w:t>Czwartek: 7:00 – 8:00, 11:30 – 15:30</w:t>
      </w:r>
    </w:p>
    <w:p w14:paraId="4CB227A1" w14:textId="77777777" w:rsidR="004E7E9D" w:rsidRPr="00E412FE" w:rsidRDefault="004E7E9D" w:rsidP="00E412F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2FE">
        <w:rPr>
          <w:rFonts w:ascii="Times New Roman" w:hAnsi="Times New Roman" w:cs="Times New Roman"/>
          <w:sz w:val="28"/>
          <w:szCs w:val="28"/>
        </w:rPr>
        <w:t>Piątek: 7:00 – 8:00, 10:30 – 14:30</w:t>
      </w:r>
    </w:p>
    <w:p w14:paraId="587481EF" w14:textId="77777777" w:rsidR="004E7E9D" w:rsidRPr="004E7E9D" w:rsidRDefault="004E7E9D" w:rsidP="004E7E9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E7E9D" w:rsidRPr="004E7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4EA"/>
    <w:multiLevelType w:val="hybridMultilevel"/>
    <w:tmpl w:val="FFE2124C"/>
    <w:lvl w:ilvl="0" w:tplc="69BCF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29E"/>
    <w:multiLevelType w:val="hybridMultilevel"/>
    <w:tmpl w:val="FD86A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93364">
    <w:abstractNumId w:val="0"/>
  </w:num>
  <w:num w:numId="2" w16cid:durableId="24052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26"/>
    <w:rsid w:val="0021060C"/>
    <w:rsid w:val="003856E8"/>
    <w:rsid w:val="004E7E9D"/>
    <w:rsid w:val="00811C26"/>
    <w:rsid w:val="009063A3"/>
    <w:rsid w:val="00E412FE"/>
    <w:rsid w:val="00E4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1F11"/>
  <w15:chartTrackingRefBased/>
  <w15:docId w15:val="{E0159EA7-897B-40D1-A595-F7ADC5C2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Murzańska</dc:creator>
  <cp:keywords/>
  <dc:description/>
  <cp:lastModifiedBy>Marta Ślazyk</cp:lastModifiedBy>
  <cp:revision>4</cp:revision>
  <dcterms:created xsi:type="dcterms:W3CDTF">2023-09-21T09:39:00Z</dcterms:created>
  <dcterms:modified xsi:type="dcterms:W3CDTF">2023-09-21T15:28:00Z</dcterms:modified>
</cp:coreProperties>
</file>